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 A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en-US"/>
        </w:rPr>
        <w:t>Twin Lakes Estate</w:t>
      </w:r>
    </w:p>
    <w:p>
      <w:pPr>
        <w:pStyle w:val="Body A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157 Howley Lane, Cedar Grove, TN</w:t>
      </w:r>
    </w:p>
    <w:p>
      <w:pPr>
        <w:pStyle w:val="Body A"/>
        <w:rPr>
          <w:sz w:val="24"/>
          <w:szCs w:val="24"/>
        </w:rPr>
      </w:pPr>
    </w:p>
    <w:p>
      <w:pPr>
        <w:pStyle w:val="Body A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-6 Bedroom, 6.5 Bathrooms</w:t>
      </w:r>
    </w:p>
    <w:p>
      <w:pPr>
        <w:pStyle w:val="Body A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 xml:space="preserve">-10,880 </w:t>
      </w:r>
      <w:r>
        <w:rPr>
          <w:sz w:val="24"/>
          <w:szCs w:val="24"/>
          <w:rtl w:val="0"/>
          <w:lang w:val="en-US"/>
        </w:rPr>
        <w:t xml:space="preserve">approximate </w:t>
      </w:r>
      <w:r>
        <w:rPr>
          <w:sz w:val="24"/>
          <w:szCs w:val="24"/>
          <w:rtl w:val="0"/>
          <w:lang w:val="en-US"/>
        </w:rPr>
        <w:t>sq ft (includes the guesthouse)</w:t>
      </w:r>
    </w:p>
    <w:p>
      <w:pPr>
        <w:pStyle w:val="Body A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-325+/-  acres</w:t>
      </w:r>
    </w:p>
    <w:p>
      <w:pPr>
        <w:pStyle w:val="Body A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-Built in 2015</w:t>
      </w:r>
    </w:p>
    <w:p>
      <w:pPr>
        <w:pStyle w:val="Body A"/>
        <w:rPr>
          <w:sz w:val="24"/>
          <w:szCs w:val="24"/>
        </w:rPr>
      </w:pPr>
    </w:p>
    <w:p>
      <w:pPr>
        <w:pStyle w:val="Body A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en-US"/>
        </w:rPr>
        <w:t>INTERIOR</w:t>
      </w:r>
    </w:p>
    <w:p>
      <w:pPr>
        <w:pStyle w:val="Body A"/>
        <w:rPr>
          <w:sz w:val="24"/>
          <w:szCs w:val="24"/>
        </w:rPr>
      </w:pPr>
    </w:p>
    <w:p>
      <w:pPr>
        <w:pStyle w:val="Body A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Bedrooms: 6</w:t>
      </w:r>
    </w:p>
    <w:p>
      <w:pPr>
        <w:pStyle w:val="Body A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Primary Bedroom Dimensions: 20 X 21 (Viking appliances in master, 2x10 walls)</w:t>
      </w:r>
    </w:p>
    <w:p>
      <w:pPr>
        <w:pStyle w:val="Body A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Bedroom 2 Dimensions: 12 X 31</w:t>
      </w:r>
    </w:p>
    <w:p>
      <w:pPr>
        <w:pStyle w:val="Body A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Bedroom 3 Dimensions: 14 X 13</w:t>
      </w:r>
    </w:p>
    <w:p>
      <w:pPr>
        <w:pStyle w:val="Body A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Bedroom 4 Dimensions: 13 X 13</w:t>
      </w:r>
    </w:p>
    <w:p>
      <w:pPr>
        <w:pStyle w:val="Body A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Bedroom 5 Dimensions: 18 X 14</w:t>
      </w:r>
    </w:p>
    <w:p>
      <w:pPr>
        <w:pStyle w:val="Body A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Bedroom 6 Dimensions: 18 X 14</w:t>
      </w:r>
    </w:p>
    <w:p>
      <w:pPr>
        <w:pStyle w:val="Body A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Primary Bedroom Level: Main</w:t>
      </w:r>
    </w:p>
    <w:p>
      <w:pPr>
        <w:pStyle w:val="Body A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Bedroom 2 Level: M</w:t>
      </w:r>
    </w:p>
    <w:p>
      <w:pPr>
        <w:pStyle w:val="Body A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Bedroom 3 Level: M</w:t>
      </w:r>
    </w:p>
    <w:p>
      <w:pPr>
        <w:pStyle w:val="Body A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Bedroom 4 Level: L</w:t>
      </w:r>
    </w:p>
    <w:p>
      <w:pPr>
        <w:pStyle w:val="Body A"/>
        <w:rPr>
          <w:sz w:val="24"/>
          <w:szCs w:val="24"/>
        </w:rPr>
      </w:pPr>
    </w:p>
    <w:p>
      <w:pPr>
        <w:pStyle w:val="Body A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Total Bathrooms: 6 / 2</w:t>
      </w:r>
    </w:p>
    <w:p>
      <w:pPr>
        <w:pStyle w:val="Body A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Full Bathrooms: 6</w:t>
      </w:r>
    </w:p>
    <w:p>
      <w:pPr>
        <w:pStyle w:val="Body A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1/2 Bathrooms: 2</w:t>
      </w:r>
    </w:p>
    <w:p>
      <w:pPr>
        <w:pStyle w:val="Body A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Primary Bathroom Description: Commode Room, Double Vanity, Heated Floor,</w:t>
      </w:r>
    </w:p>
    <w:p>
      <w:pPr>
        <w:pStyle w:val="Body A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 xml:space="preserve">Shower With Jets, </w:t>
      </w:r>
      <w:r>
        <w:rPr>
          <w:sz w:val="24"/>
          <w:szCs w:val="24"/>
          <w:rtl w:val="0"/>
          <w:lang w:val="en-US"/>
        </w:rPr>
        <w:t>Whirlpool</w:t>
      </w:r>
      <w:r>
        <w:rPr>
          <w:sz w:val="24"/>
          <w:szCs w:val="24"/>
          <w:rtl w:val="0"/>
          <w:lang w:val="en-US"/>
        </w:rPr>
        <w:t xml:space="preserve"> Tub, Israeli quartz in hers master closet</w:t>
      </w:r>
    </w:p>
    <w:p>
      <w:pPr>
        <w:pStyle w:val="Body A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4 toilets are heated (Novita)</w:t>
      </w:r>
    </w:p>
    <w:p>
      <w:pPr>
        <w:pStyle w:val="Body A"/>
        <w:rPr>
          <w:sz w:val="24"/>
          <w:szCs w:val="24"/>
        </w:rPr>
      </w:pPr>
    </w:p>
    <w:p>
      <w:pPr>
        <w:pStyle w:val="Body A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en-US"/>
        </w:rPr>
        <w:t>Interior Features</w:t>
      </w:r>
    </w:p>
    <w:p>
      <w:pPr>
        <w:pStyle w:val="Body A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 xml:space="preserve">Cable TV(Dish) </w:t>
      </w:r>
      <w:r>
        <w:rPr>
          <w:sz w:val="24"/>
          <w:szCs w:val="24"/>
          <w:rtl w:val="0"/>
          <w:lang w:val="en-US"/>
        </w:rPr>
        <w:t xml:space="preserve">– </w:t>
      </w:r>
      <w:r>
        <w:rPr>
          <w:sz w:val="24"/>
          <w:szCs w:val="24"/>
          <w:rtl w:val="0"/>
          <w:lang w:val="en-US"/>
        </w:rPr>
        <w:t>Cat 5 throughout, Spectrum(fiber internet)</w:t>
      </w:r>
    </w:p>
    <w:p>
      <w:pPr>
        <w:pStyle w:val="Body A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Surround sound (Yamaha)</w:t>
      </w:r>
    </w:p>
    <w:p>
      <w:pPr>
        <w:pStyle w:val="Body A"/>
        <w:rPr>
          <w:sz w:val="24"/>
          <w:szCs w:val="24"/>
          <w:lang w:val="nl-NL"/>
        </w:rPr>
      </w:pPr>
      <w:r>
        <w:rPr>
          <w:sz w:val="24"/>
          <w:szCs w:val="24"/>
          <w:rtl w:val="0"/>
          <w:lang w:val="nl-NL"/>
        </w:rPr>
        <w:t>Garage Door Opener</w:t>
      </w:r>
    </w:p>
    <w:p>
      <w:pPr>
        <w:pStyle w:val="Body A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Mother-In-Law Suite</w:t>
      </w:r>
    </w:p>
    <w:p>
      <w:pPr>
        <w:pStyle w:val="Body A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3 Tankless Water Heater</w:t>
      </w:r>
    </w:p>
    <w:p>
      <w:pPr>
        <w:pStyle w:val="Body A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Washer/Dryer Connection</w:t>
      </w:r>
    </w:p>
    <w:p>
      <w:pPr>
        <w:pStyle w:val="Body A"/>
        <w:rPr>
          <w:sz w:val="24"/>
          <w:szCs w:val="24"/>
          <w:lang w:val="nl-NL"/>
        </w:rPr>
      </w:pPr>
      <w:r>
        <w:rPr>
          <w:sz w:val="24"/>
          <w:szCs w:val="24"/>
          <w:rtl w:val="0"/>
          <w:lang w:val="nl-NL"/>
        </w:rPr>
        <w:t>Wet Bar</w:t>
      </w:r>
    </w:p>
    <w:p>
      <w:pPr>
        <w:pStyle w:val="Body A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Ceilings: Height Over 12 Ft. (2x4 &amp; 2x8 cedar faux beams)</w:t>
      </w:r>
    </w:p>
    <w:p>
      <w:pPr>
        <w:pStyle w:val="Body A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Flooring: 1/2 inch Solid Oak Hardwoods, Marble</w:t>
      </w:r>
    </w:p>
    <w:p>
      <w:pPr>
        <w:pStyle w:val="Body A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Custom staircase shipped from Atlanta all oak</w:t>
      </w:r>
    </w:p>
    <w:p>
      <w:pPr>
        <w:pStyle w:val="Body A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Window Features: Window Treatments: All Window Treatments (Marvin</w:t>
      </w:r>
    </w:p>
    <w:p>
      <w:pPr>
        <w:pStyle w:val="Body A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antiglare and tinted windows. All impact resistant)</w:t>
      </w:r>
    </w:p>
    <w:p>
      <w:pPr>
        <w:pStyle w:val="Body A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Fire suppression system throughout</w:t>
      </w:r>
    </w:p>
    <w:p>
      <w:pPr>
        <w:pStyle w:val="Body A"/>
        <w:rPr>
          <w:sz w:val="24"/>
          <w:szCs w:val="24"/>
          <w:lang w:val="it-IT"/>
        </w:rPr>
      </w:pPr>
      <w:r>
        <w:rPr>
          <w:sz w:val="24"/>
          <w:szCs w:val="24"/>
          <w:rtl w:val="0"/>
          <w:lang w:val="it-IT"/>
        </w:rPr>
        <w:t>3 passenger elevator</w:t>
      </w:r>
    </w:p>
    <w:p>
      <w:pPr>
        <w:pStyle w:val="Body A"/>
        <w:rPr>
          <w:sz w:val="24"/>
          <w:szCs w:val="24"/>
        </w:rPr>
      </w:pPr>
    </w:p>
    <w:p>
      <w:pPr>
        <w:pStyle w:val="Body A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en-US"/>
        </w:rPr>
        <w:t>Appliances</w:t>
      </w:r>
    </w:p>
    <w:p>
      <w:pPr>
        <w:pStyle w:val="Body A"/>
        <w:rPr>
          <w:b w:val="1"/>
          <w:bCs w:val="1"/>
          <w:sz w:val="24"/>
          <w:szCs w:val="24"/>
        </w:rPr>
      </w:pPr>
    </w:p>
    <w:p>
      <w:pPr>
        <w:pStyle w:val="Body A"/>
        <w:rPr>
          <w:sz w:val="24"/>
          <w:szCs w:val="24"/>
          <w:lang w:val="it-IT"/>
        </w:rPr>
      </w:pPr>
      <w:r>
        <w:rPr>
          <w:sz w:val="24"/>
          <w:szCs w:val="24"/>
          <w:rtl w:val="0"/>
          <w:lang w:val="it-IT"/>
        </w:rPr>
        <w:t>Bar Refrigerator</w:t>
      </w:r>
    </w:p>
    <w:p>
      <w:pPr>
        <w:pStyle w:val="Body A"/>
        <w:rPr>
          <w:sz w:val="24"/>
          <w:szCs w:val="24"/>
          <w:lang w:val="fr-FR"/>
        </w:rPr>
      </w:pPr>
      <w:r>
        <w:rPr>
          <w:sz w:val="24"/>
          <w:szCs w:val="24"/>
          <w:rtl w:val="0"/>
          <w:lang w:val="fr-FR"/>
        </w:rPr>
        <w:t>Dehumidifier</w:t>
      </w:r>
    </w:p>
    <w:p>
      <w:pPr>
        <w:pStyle w:val="Body A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Dishwasher</w:t>
      </w:r>
    </w:p>
    <w:p>
      <w:pPr>
        <w:pStyle w:val="Body A"/>
        <w:rPr>
          <w:sz w:val="24"/>
          <w:szCs w:val="24"/>
          <w:lang w:val="it-IT"/>
        </w:rPr>
      </w:pPr>
      <w:r>
        <w:rPr>
          <w:sz w:val="24"/>
          <w:szCs w:val="24"/>
          <w:rtl w:val="0"/>
          <w:lang w:val="it-IT"/>
        </w:rPr>
        <w:t>Disposal</w:t>
      </w:r>
    </w:p>
    <w:p>
      <w:pPr>
        <w:pStyle w:val="Body A"/>
        <w:rPr>
          <w:sz w:val="24"/>
          <w:szCs w:val="24"/>
          <w:lang w:val="nl-NL"/>
        </w:rPr>
      </w:pPr>
      <w:r>
        <w:rPr>
          <w:sz w:val="24"/>
          <w:szCs w:val="24"/>
          <w:rtl w:val="0"/>
          <w:lang w:val="nl-NL"/>
        </w:rPr>
        <w:t>Freezer</w:t>
      </w:r>
    </w:p>
    <w:p>
      <w:pPr>
        <w:pStyle w:val="Body A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Hot Water Disp</w:t>
      </w:r>
    </w:p>
    <w:p>
      <w:pPr>
        <w:pStyle w:val="Body A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Ice Maker</w:t>
      </w:r>
    </w:p>
    <w:p>
      <w:pPr>
        <w:pStyle w:val="Body A"/>
        <w:rPr>
          <w:sz w:val="24"/>
          <w:szCs w:val="24"/>
          <w:lang w:val="it-IT"/>
        </w:rPr>
      </w:pPr>
      <w:r>
        <w:rPr>
          <w:sz w:val="24"/>
          <w:szCs w:val="24"/>
          <w:rtl w:val="0"/>
          <w:lang w:val="it-IT"/>
        </w:rPr>
        <w:t>Refrigerator</w:t>
      </w:r>
    </w:p>
    <w:p>
      <w:pPr>
        <w:pStyle w:val="Body A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Security System</w:t>
      </w:r>
    </w:p>
    <w:p>
      <w:pPr>
        <w:pStyle w:val="Body A"/>
        <w:rPr>
          <w:sz w:val="24"/>
          <w:szCs w:val="24"/>
          <w:lang w:val="fr-FR"/>
        </w:rPr>
      </w:pPr>
      <w:r>
        <w:rPr>
          <w:sz w:val="24"/>
          <w:szCs w:val="24"/>
          <w:rtl w:val="0"/>
          <w:lang w:val="fr-FR"/>
        </w:rPr>
        <w:t>Smoke/Fire Alarm- Fire suppressant system</w:t>
      </w:r>
    </w:p>
    <w:p>
      <w:pPr>
        <w:pStyle w:val="Body A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Sound System</w:t>
      </w:r>
    </w:p>
    <w:p>
      <w:pPr>
        <w:pStyle w:val="Body A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Trash Compactor</w:t>
      </w:r>
    </w:p>
    <w:p>
      <w:pPr>
        <w:pStyle w:val="Body A"/>
        <w:rPr>
          <w:sz w:val="24"/>
          <w:szCs w:val="24"/>
          <w:lang w:val="de-DE"/>
        </w:rPr>
      </w:pPr>
      <w:r>
        <w:rPr>
          <w:sz w:val="24"/>
          <w:szCs w:val="24"/>
          <w:rtl w:val="0"/>
          <w:lang w:val="de-DE"/>
        </w:rPr>
        <w:t>Water Filter System-Reverse Osmosis</w:t>
      </w:r>
    </w:p>
    <w:p>
      <w:pPr>
        <w:pStyle w:val="Body A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Wine Cooler/Refrig.</w:t>
      </w:r>
    </w:p>
    <w:p>
      <w:pPr>
        <w:pStyle w:val="Body A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Work Island</w:t>
      </w:r>
    </w:p>
    <w:p>
      <w:pPr>
        <w:pStyle w:val="Body A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Central Vac System(3 hoses throughout)</w:t>
      </w:r>
    </w:p>
    <w:p>
      <w:pPr>
        <w:pStyle w:val="Body A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Motion sensors</w:t>
      </w:r>
    </w:p>
    <w:p>
      <w:pPr>
        <w:pStyle w:val="Body A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Water Softener System</w:t>
      </w:r>
    </w:p>
    <w:p>
      <w:pPr>
        <w:pStyle w:val="Body A"/>
        <w:rPr>
          <w:sz w:val="24"/>
          <w:szCs w:val="24"/>
        </w:rPr>
      </w:pPr>
    </w:p>
    <w:p>
      <w:pPr>
        <w:pStyle w:val="Body A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en-US"/>
        </w:rPr>
        <w:t>Kitchen and Dining</w:t>
      </w:r>
    </w:p>
    <w:p>
      <w:pPr>
        <w:pStyle w:val="Body A"/>
        <w:rPr>
          <w:b w:val="1"/>
          <w:bCs w:val="1"/>
          <w:sz w:val="24"/>
          <w:szCs w:val="24"/>
        </w:rPr>
      </w:pPr>
    </w:p>
    <w:p>
      <w:pPr>
        <w:pStyle w:val="Body A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Kitchen Countertops: Granite, Marble, Quartz</w:t>
      </w:r>
    </w:p>
    <w:p>
      <w:pPr>
        <w:pStyle w:val="Body A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Kitchen Features: Eat In Kit. + Keeping Rm, Island, Pantry, Roll Out Cabinetry,</w:t>
      </w:r>
    </w:p>
    <w:p>
      <w:pPr>
        <w:pStyle w:val="Body A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Under Counter Light</w:t>
      </w:r>
    </w:p>
    <w:p>
      <w:pPr>
        <w:pStyle w:val="Body A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Ranges/Ovens: Convection + Self Clean, Double Oven Built In, Microwave Built</w:t>
      </w:r>
    </w:p>
    <w:p>
      <w:pPr>
        <w:pStyle w:val="Body A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In, Range/Oven-Gas, Warming Drawer</w:t>
      </w:r>
    </w:p>
    <w:p>
      <w:pPr>
        <w:pStyle w:val="Body A"/>
        <w:rPr>
          <w:sz w:val="24"/>
          <w:szCs w:val="24"/>
          <w:lang w:val="de-DE"/>
        </w:rPr>
      </w:pPr>
      <w:r>
        <w:rPr>
          <w:sz w:val="24"/>
          <w:szCs w:val="24"/>
          <w:rtl w:val="0"/>
          <w:lang w:val="de-DE"/>
        </w:rPr>
        <w:t>Kitchen Size: 16 X 21</w:t>
      </w:r>
    </w:p>
    <w:p>
      <w:pPr>
        <w:pStyle w:val="Body A"/>
        <w:rPr>
          <w:sz w:val="24"/>
          <w:szCs w:val="24"/>
          <w:lang w:val="de-DE"/>
        </w:rPr>
      </w:pPr>
      <w:r>
        <w:rPr>
          <w:sz w:val="24"/>
          <w:szCs w:val="24"/>
          <w:rtl w:val="0"/>
          <w:lang w:val="de-DE"/>
        </w:rPr>
        <w:t>Kitchen Level: M</w:t>
      </w:r>
    </w:p>
    <w:p>
      <w:pPr>
        <w:pStyle w:val="Body A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All kitchen appliances are Viking</w:t>
      </w:r>
    </w:p>
    <w:p>
      <w:pPr>
        <w:pStyle w:val="Body A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Touch faucet, 2 copper sinks, subzero fridge and freezer, warmer drawer</w:t>
      </w:r>
    </w:p>
    <w:p>
      <w:pPr>
        <w:pStyle w:val="Body A"/>
        <w:rPr>
          <w:sz w:val="24"/>
          <w:szCs w:val="24"/>
        </w:rPr>
      </w:pPr>
    </w:p>
    <w:p>
      <w:pPr>
        <w:pStyle w:val="Body A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en-US"/>
        </w:rPr>
        <w:t>Other Rooms</w:t>
      </w:r>
    </w:p>
    <w:p>
      <w:pPr>
        <w:pStyle w:val="Body A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Exercise Room, Media Room, Separate Laundry Room</w:t>
      </w:r>
    </w:p>
    <w:p>
      <w:pPr>
        <w:pStyle w:val="Body A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Great Room Dimensions: 31 X 36</w:t>
      </w:r>
    </w:p>
    <w:p>
      <w:pPr>
        <w:pStyle w:val="Body A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Extra Room-1 Description: Extra Room 1 Size: 11 X 28, Extra Room 2 Size: 36 X</w:t>
      </w:r>
    </w:p>
    <w:p>
      <w:pPr>
        <w:pStyle w:val="Body A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29</w:t>
      </w:r>
    </w:p>
    <w:p>
      <w:pPr>
        <w:pStyle w:val="Body A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Basement- Drop/floating ceiling. Each panel can come out. Floors are oak set</w:t>
      </w:r>
    </w:p>
    <w:p>
      <w:pPr>
        <w:pStyle w:val="Body A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on composite and water resistant.</w:t>
      </w:r>
    </w:p>
    <w:p>
      <w:pPr>
        <w:pStyle w:val="Body A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Theatre Room- furniture, surround sound, remote blinds, recliners, fridge and</w:t>
      </w:r>
    </w:p>
    <w:p>
      <w:pPr>
        <w:pStyle w:val="Body A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popcorn maker to remain. All other d</w:t>
      </w:r>
      <w:r>
        <w:rPr>
          <w:sz w:val="24"/>
          <w:szCs w:val="24"/>
          <w:rtl w:val="0"/>
          <w:lang w:val="fr-FR"/>
        </w:rPr>
        <w:t>é</w:t>
      </w:r>
      <w:r>
        <w:rPr>
          <w:sz w:val="24"/>
          <w:szCs w:val="24"/>
          <w:rtl w:val="0"/>
          <w:lang w:val="en-US"/>
        </w:rPr>
        <w:t>cor will NOT convey</w:t>
      </w:r>
    </w:p>
    <w:p>
      <w:pPr>
        <w:pStyle w:val="Body A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Wine Cellar- Plumbing for wet bar available. Chandler chiller system. Vented</w:t>
      </w:r>
    </w:p>
    <w:p>
      <w:pPr>
        <w:pStyle w:val="Body A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for a cigar room. (Humidor and none of the artwork to convey. Wine is</w:t>
      </w:r>
    </w:p>
    <w:p>
      <w:pPr>
        <w:pStyle w:val="Body A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negotiable-but all or nothing)</w:t>
      </w:r>
    </w:p>
    <w:p>
      <w:pPr>
        <w:pStyle w:val="Body A"/>
        <w:rPr>
          <w:sz w:val="24"/>
          <w:szCs w:val="24"/>
        </w:rPr>
      </w:pPr>
    </w:p>
    <w:p>
      <w:pPr>
        <w:pStyle w:val="Body A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en-US"/>
        </w:rPr>
        <w:t>Heating and Cooling</w:t>
      </w:r>
    </w:p>
    <w:p>
      <w:pPr>
        <w:pStyle w:val="Body A"/>
        <w:rPr>
          <w:b w:val="1"/>
          <w:bCs w:val="1"/>
          <w:sz w:val="24"/>
          <w:szCs w:val="24"/>
        </w:rPr>
      </w:pPr>
    </w:p>
    <w:p>
      <w:pPr>
        <w:pStyle w:val="Body A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5 Units. Geothermal zoned.</w:t>
      </w:r>
    </w:p>
    <w:p>
      <w:pPr>
        <w:pStyle w:val="Body A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Cooling Features: Cent. A/C-Electric, Humidity Control</w:t>
      </w:r>
    </w:p>
    <w:p>
      <w:pPr>
        <w:pStyle w:val="Body A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Heating Features: Gas Forced Air Cent.</w:t>
      </w:r>
    </w:p>
    <w:p>
      <w:pPr>
        <w:pStyle w:val="Body A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Fireplace Features: Wood fireplace with propane starter. Masonry- fascia bricks</w:t>
      </w:r>
    </w:p>
    <w:p>
      <w:pPr>
        <w:pStyle w:val="Body A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from Tx</w:t>
      </w:r>
    </w:p>
    <w:p>
      <w:pPr>
        <w:pStyle w:val="Body A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R36 Insulation throughout</w:t>
      </w:r>
    </w:p>
    <w:p>
      <w:pPr>
        <w:pStyle w:val="Body A"/>
        <w:rPr>
          <w:sz w:val="24"/>
          <w:szCs w:val="24"/>
        </w:rPr>
      </w:pPr>
    </w:p>
    <w:p>
      <w:pPr>
        <w:pStyle w:val="Body A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en-US"/>
        </w:rPr>
        <w:t>EXTERIOR</w:t>
      </w:r>
    </w:p>
    <w:p>
      <w:pPr>
        <w:pStyle w:val="Body A"/>
        <w:rPr>
          <w:b w:val="1"/>
          <w:bCs w:val="1"/>
          <w:sz w:val="24"/>
          <w:szCs w:val="24"/>
        </w:rPr>
      </w:pPr>
    </w:p>
    <w:p>
      <w:pPr>
        <w:pStyle w:val="Body A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Waterfront and Water Access</w:t>
      </w:r>
    </w:p>
    <w:p>
      <w:pPr>
        <w:pStyle w:val="Body A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Lake is 14 ft deep and spring fed</w:t>
      </w:r>
    </w:p>
    <w:p>
      <w:pPr>
        <w:pStyle w:val="Body A"/>
        <w:rPr>
          <w:sz w:val="24"/>
          <w:szCs w:val="24"/>
        </w:rPr>
      </w:pPr>
    </w:p>
    <w:p>
      <w:pPr>
        <w:pStyle w:val="Body A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en-US"/>
        </w:rPr>
        <w:t>Exterior and Lot Features</w:t>
      </w:r>
    </w:p>
    <w:p>
      <w:pPr>
        <w:pStyle w:val="Body A"/>
        <w:rPr>
          <w:b w:val="1"/>
          <w:bCs w:val="1"/>
          <w:sz w:val="24"/>
          <w:szCs w:val="24"/>
        </w:rPr>
      </w:pPr>
    </w:p>
    <w:p>
      <w:pPr>
        <w:pStyle w:val="Body A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Fencing: Fenced Yard</w:t>
      </w:r>
    </w:p>
    <w:p>
      <w:pPr>
        <w:pStyle w:val="Body A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Roads: Easement, Gravel-Private Road</w:t>
      </w:r>
    </w:p>
    <w:p>
      <w:pPr>
        <w:pStyle w:val="Body A"/>
        <w:rPr>
          <w:sz w:val="24"/>
          <w:szCs w:val="24"/>
          <w:lang w:val="fr-FR"/>
        </w:rPr>
      </w:pPr>
      <w:r>
        <w:rPr>
          <w:sz w:val="24"/>
          <w:szCs w:val="24"/>
          <w:rtl w:val="0"/>
          <w:lang w:val="fr-FR"/>
        </w:rPr>
        <w:t>3 Balconies</w:t>
      </w:r>
    </w:p>
    <w:p>
      <w:pPr>
        <w:pStyle w:val="Body A"/>
        <w:rPr>
          <w:sz w:val="24"/>
          <w:szCs w:val="24"/>
        </w:rPr>
      </w:pPr>
    </w:p>
    <w:p>
      <w:pPr>
        <w:pStyle w:val="Body A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en-US"/>
        </w:rPr>
        <w:t>Land Info</w:t>
      </w:r>
    </w:p>
    <w:p>
      <w:pPr>
        <w:pStyle w:val="Body A"/>
        <w:rPr>
          <w:b w:val="1"/>
          <w:bCs w:val="1"/>
          <w:sz w:val="24"/>
          <w:szCs w:val="24"/>
        </w:rPr>
      </w:pPr>
    </w:p>
    <w:p>
      <w:pPr>
        <w:pStyle w:val="Body A"/>
        <w:rPr>
          <w:sz w:val="24"/>
          <w:szCs w:val="24"/>
          <w:lang w:val="pt-PT"/>
        </w:rPr>
      </w:pPr>
      <w:r>
        <w:rPr>
          <w:sz w:val="24"/>
          <w:szCs w:val="24"/>
          <w:rtl w:val="0"/>
          <w:lang w:val="pt-PT"/>
        </w:rPr>
        <w:t>Lot Size Acres: 325+/- Acres</w:t>
      </w:r>
    </w:p>
    <w:p>
      <w:pPr>
        <w:pStyle w:val="Body A"/>
        <w:rPr>
          <w:sz w:val="24"/>
          <w:szCs w:val="24"/>
        </w:rPr>
      </w:pPr>
    </w:p>
    <w:p>
      <w:pPr>
        <w:pStyle w:val="Body A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en-US"/>
        </w:rPr>
        <w:t>Garage and Parking</w:t>
      </w:r>
    </w:p>
    <w:p>
      <w:pPr>
        <w:pStyle w:val="Body A"/>
        <w:rPr>
          <w:b w:val="1"/>
          <w:bCs w:val="1"/>
          <w:sz w:val="24"/>
          <w:szCs w:val="24"/>
        </w:rPr>
      </w:pPr>
    </w:p>
    <w:p>
      <w:pPr>
        <w:pStyle w:val="Body A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Garage Spaces: 6/7 parking spots</w:t>
      </w:r>
    </w:p>
    <w:p>
      <w:pPr>
        <w:pStyle w:val="Body A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Garage Description: Detached Garage (Guest house above)</w:t>
      </w:r>
    </w:p>
    <w:p>
      <w:pPr>
        <w:pStyle w:val="Body A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Drive through, separate alarm system, propane heater, fire suppressant system,</w:t>
      </w:r>
    </w:p>
    <w:p>
      <w:pPr>
        <w:pStyle w:val="Body A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Liftmaster sidemount</w:t>
      </w:r>
    </w:p>
    <w:p>
      <w:pPr>
        <w:pStyle w:val="Body A"/>
        <w:rPr>
          <w:sz w:val="24"/>
          <w:szCs w:val="24"/>
        </w:rPr>
      </w:pPr>
    </w:p>
    <w:p>
      <w:pPr>
        <w:pStyle w:val="Body A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en-US"/>
        </w:rPr>
        <w:t>Building and Construction</w:t>
      </w:r>
    </w:p>
    <w:p>
      <w:pPr>
        <w:pStyle w:val="Body A"/>
        <w:rPr>
          <w:b w:val="1"/>
          <w:bCs w:val="1"/>
          <w:sz w:val="24"/>
          <w:szCs w:val="24"/>
        </w:rPr>
      </w:pPr>
    </w:p>
    <w:p>
      <w:pPr>
        <w:pStyle w:val="Body A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 xml:space="preserve">Total Square Feet Living: Approximate 10880 sq ft </w:t>
      </w:r>
    </w:p>
    <w:p>
      <w:pPr>
        <w:pStyle w:val="Body A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Year Built: 2015</w:t>
      </w:r>
    </w:p>
    <w:p>
      <w:pPr>
        <w:pStyle w:val="Body A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Attic: Floored</w:t>
      </w:r>
    </w:p>
    <w:p>
      <w:pPr>
        <w:pStyle w:val="Body A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Foundation Details: Finished, Full Basement, Walkout Basement (12 inch</w:t>
      </w:r>
    </w:p>
    <w:p>
      <w:pPr>
        <w:pStyle w:val="Body A"/>
        <w:rPr>
          <w:sz w:val="24"/>
          <w:szCs w:val="24"/>
          <w:lang w:val="fr-FR"/>
        </w:rPr>
      </w:pPr>
      <w:r>
        <w:rPr>
          <w:sz w:val="24"/>
          <w:szCs w:val="24"/>
          <w:rtl w:val="0"/>
          <w:lang w:val="fr-FR"/>
        </w:rPr>
        <w:t>poured)</w:t>
      </w:r>
    </w:p>
    <w:p>
      <w:pPr>
        <w:pStyle w:val="Body A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Roof: Architectural</w:t>
      </w:r>
    </w:p>
    <w:p>
      <w:pPr>
        <w:pStyle w:val="Body A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Levels Or Stories: 2</w:t>
      </w:r>
    </w:p>
    <w:p>
      <w:pPr>
        <w:pStyle w:val="Body A"/>
        <w:rPr>
          <w:sz w:val="24"/>
          <w:szCs w:val="24"/>
          <w:lang w:val="de-DE"/>
        </w:rPr>
      </w:pPr>
      <w:r>
        <w:rPr>
          <w:sz w:val="24"/>
          <w:szCs w:val="24"/>
          <w:rtl w:val="0"/>
          <w:lang w:val="de-DE"/>
        </w:rPr>
        <w:t>Structure Type: Brick</w:t>
      </w:r>
    </w:p>
    <w:p>
      <w:pPr>
        <w:pStyle w:val="Body A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House Style: Single Family</w:t>
      </w:r>
    </w:p>
    <w:p>
      <w:pPr>
        <w:pStyle w:val="Body A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Sump pump in basement</w:t>
      </w:r>
    </w:p>
    <w:p>
      <w:pPr>
        <w:pStyle w:val="Body A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Special drainage all around home</w:t>
      </w:r>
    </w:p>
    <w:p>
      <w:pPr>
        <w:pStyle w:val="Body A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LED lighting outside</w:t>
      </w:r>
    </w:p>
    <w:p>
      <w:pPr>
        <w:pStyle w:val="Body A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Cellular camera around property (exterior WiFi), Honeywell camera system</w:t>
      </w:r>
    </w:p>
    <w:p>
      <w:pPr>
        <w:pStyle w:val="Body A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close to house and inside home</w:t>
      </w:r>
    </w:p>
    <w:p>
      <w:pPr>
        <w:pStyle w:val="Body A"/>
        <w:rPr>
          <w:sz w:val="24"/>
          <w:szCs w:val="24"/>
        </w:rPr>
      </w:pPr>
    </w:p>
    <w:p>
      <w:pPr>
        <w:pStyle w:val="Body A"/>
        <w:rPr>
          <w:b w:val="1"/>
          <w:bCs w:val="1"/>
          <w:sz w:val="24"/>
          <w:szCs w:val="24"/>
          <w:lang w:val="nl-NL"/>
        </w:rPr>
      </w:pPr>
      <w:r>
        <w:rPr>
          <w:b w:val="1"/>
          <w:bCs w:val="1"/>
          <w:sz w:val="24"/>
          <w:szCs w:val="24"/>
          <w:rtl w:val="0"/>
          <w:lang w:val="nl-NL"/>
        </w:rPr>
        <w:t>Utilities</w:t>
      </w:r>
    </w:p>
    <w:p>
      <w:pPr>
        <w:pStyle w:val="Body A"/>
        <w:rPr>
          <w:b w:val="1"/>
          <w:bCs w:val="1"/>
          <w:sz w:val="24"/>
          <w:szCs w:val="24"/>
        </w:rPr>
      </w:pPr>
    </w:p>
    <w:p>
      <w:pPr>
        <w:pStyle w:val="Body A"/>
        <w:rPr>
          <w:sz w:val="24"/>
          <w:szCs w:val="24"/>
          <w:lang w:val="de-DE"/>
        </w:rPr>
      </w:pPr>
      <w:r>
        <w:rPr>
          <w:sz w:val="24"/>
          <w:szCs w:val="24"/>
          <w:rtl w:val="0"/>
          <w:lang w:val="de-DE"/>
        </w:rPr>
        <w:t>Sewer: Septic</w:t>
      </w:r>
    </w:p>
    <w:p>
      <w:pPr>
        <w:pStyle w:val="Body A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Water Source: Well-New computer system installed last year</w:t>
      </w:r>
    </w:p>
    <w:p>
      <w:pPr>
        <w:pStyle w:val="Body A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Gas propane ($1000/year)</w:t>
      </w:r>
    </w:p>
    <w:p>
      <w:pPr>
        <w:pStyle w:val="Body A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 xml:space="preserve">Electric is underground </w:t>
      </w:r>
    </w:p>
    <w:p>
      <w:pPr>
        <w:pStyle w:val="Body A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Solar panels (2 years old)- Produces 14.5 kilowatts but house normally only runs</w:t>
      </w:r>
    </w:p>
    <w:p>
      <w:pPr>
        <w:pStyle w:val="Body A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 xml:space="preserve">on 9 </w:t>
      </w:r>
    </w:p>
    <w:p>
      <w:pPr>
        <w:pStyle w:val="Body A"/>
        <w:rPr>
          <w:sz w:val="24"/>
          <w:szCs w:val="24"/>
        </w:rPr>
      </w:pPr>
    </w:p>
    <w:p>
      <w:pPr>
        <w:pStyle w:val="Body A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en-US"/>
        </w:rPr>
        <w:t>Guesthouse</w:t>
      </w:r>
    </w:p>
    <w:p>
      <w:pPr>
        <w:pStyle w:val="Body A"/>
        <w:rPr>
          <w:b w:val="1"/>
          <w:bCs w:val="1"/>
          <w:sz w:val="24"/>
          <w:szCs w:val="24"/>
        </w:rPr>
      </w:pPr>
    </w:p>
    <w:p>
      <w:pPr>
        <w:pStyle w:val="Body A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2200+/- square feet</w:t>
      </w:r>
    </w:p>
    <w:p>
      <w:pPr>
        <w:pStyle w:val="Body A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2 bedroom 2.5 bathrooms</w:t>
      </w:r>
    </w:p>
    <w:p>
      <w:pPr>
        <w:pStyle w:val="Body A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Electric water heater</w:t>
      </w:r>
    </w:p>
    <w:p>
      <w:pPr>
        <w:pStyle w:val="Body A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Propane gas central heat and air</w:t>
      </w:r>
    </w:p>
    <w:p>
      <w:pPr>
        <w:pStyle w:val="Body A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Alarm system connected to garage</w:t>
      </w:r>
    </w:p>
    <w:p>
      <w:pPr>
        <w:pStyle w:val="Body A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Gas stove (metered separately in case wanted to be used as a rental property)</w:t>
      </w:r>
    </w:p>
    <w:p>
      <w:pPr>
        <w:pStyle w:val="Body A"/>
        <w:rPr>
          <w:sz w:val="24"/>
          <w:szCs w:val="24"/>
        </w:rPr>
      </w:pPr>
    </w:p>
    <w:p>
      <w:pPr>
        <w:pStyle w:val="Body A"/>
        <w:rPr>
          <w:b w:val="1"/>
          <w:bCs w:val="1"/>
          <w:sz w:val="24"/>
          <w:szCs w:val="24"/>
          <w:lang w:val="it-IT"/>
        </w:rPr>
      </w:pPr>
      <w:r>
        <w:rPr>
          <w:b w:val="1"/>
          <w:bCs w:val="1"/>
          <w:sz w:val="24"/>
          <w:szCs w:val="24"/>
          <w:rtl w:val="0"/>
          <w:lang w:val="it-IT"/>
        </w:rPr>
        <w:t>Miscellaneous</w:t>
      </w:r>
    </w:p>
    <w:p>
      <w:pPr>
        <w:pStyle w:val="Body A"/>
        <w:rPr>
          <w:sz w:val="24"/>
          <w:szCs w:val="24"/>
        </w:rPr>
      </w:pPr>
    </w:p>
    <w:p>
      <w:pPr>
        <w:pStyle w:val="Body A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Mennonites did all woodwork and ironwork throughout</w:t>
      </w:r>
    </w:p>
    <w:p>
      <w:pPr>
        <w:pStyle w:val="Body A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Entire home is on 12 inch poured concrete</w:t>
      </w:r>
    </w:p>
    <w:p>
      <w:pPr>
        <w:pStyle w:val="Body A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Architect- Doug Short</w:t>
      </w:r>
    </w:p>
    <w:p>
      <w:pPr>
        <w:pStyle w:val="Body A"/>
      </w:pPr>
      <w:r>
        <w:rPr>
          <w:sz w:val="24"/>
          <w:szCs w:val="24"/>
          <w:rtl w:val="0"/>
          <w:lang w:val="de-DE"/>
        </w:rPr>
        <w:t>Designer-Landy Gardner</w:t>
      </w:r>
    </w:p>
    <w:sectPr>
      <w:headerReference w:type="default" r:id="rId4"/>
      <w:footerReference w:type="default" r:id="rId5"/>
      <w:pgSz w:w="12240" w:h="15840" w:orient="portrait"/>
      <w:pgMar w:top="1440" w:right="1440" w:bottom="1440" w:left="1440" w:header="720" w:footer="720"/>
      <w:pgNumType w:start="1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1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Body A">
    <w:name w:val="Body A"/>
    <w:next w:val="Body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76" w:lineRule="auto"/>
      <w:ind w:left="0" w:right="0" w:firstLine="0"/>
      <w:jc w:val="left"/>
      <w:outlineLvl w:val="9"/>
    </w:pPr>
    <w:rPr>
      <w:rFonts w:ascii="Arial" w:cs="Arial Unicode MS" w:hAnsi="Arial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en-U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